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F0DAB" w:rsidRPr="008F0DAB" w:rsidRDefault="008F0DAB" w:rsidP="008F0DAB">
      <w:r w:rsidRPr="008F0DAB">
        <w:t>A DPV 26 Videó kaputelefon modern és letisztult kialakításának köszönhetően minden lakásban jól mutat. A külső egység kamerával ellátott, melynek képe a belső 7” LCD extra lapos monitoron látható.</w:t>
      </w:r>
    </w:p>
    <w:p w:rsidR="008F0DAB" w:rsidRPr="008F0DAB" w:rsidRDefault="008F0DAB" w:rsidP="008F0DAB">
      <w:r w:rsidRPr="008F0DAB">
        <w:t xml:space="preserve">A mikrofon érzékenység és a beszéd hangerő szabályozható, valamint a monitor fényereje, képélessége is állítható. Sötétben is jól funkcionál a beépített infravörös </w:t>
      </w:r>
      <w:proofErr w:type="spellStart"/>
      <w:r w:rsidRPr="008F0DAB">
        <w:t>LED-ek</w:t>
      </w:r>
      <w:proofErr w:type="spellEnd"/>
      <w:r w:rsidRPr="008F0DAB">
        <w:t xml:space="preserve"> által, így éjszakai kameramód is kiválasztható. A 16 féle csengési dallam közül tudja kiválaszta</w:t>
      </w:r>
      <w:r>
        <w:t xml:space="preserve">ni az Önnek legjobban tetszőt. </w:t>
      </w:r>
    </w:p>
    <w:p w:rsidR="008F0DAB" w:rsidRPr="008F0DAB" w:rsidRDefault="008F0DAB" w:rsidP="008F0DAB">
      <w:r w:rsidRPr="008F0DAB">
        <w:t>A csomag tartalmazza a külső egységet, a beltéri LCD monitort, esővédő keretet, 9 m csatlakozókábelt, fali fém tartókeretet, hálózati adaptert és a csavarokat.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F0DAB" w:rsidRDefault="008F0DAB" w:rsidP="008F0DAB">
      <w:r>
        <w:t>7” (17,5cm) ultra vékony színes LCD monitor</w:t>
      </w:r>
    </w:p>
    <w:p w:rsidR="008F0DAB" w:rsidRDefault="008F0DAB" w:rsidP="008F0DAB">
      <w:proofErr w:type="gramStart"/>
      <w:r>
        <w:t>telefonkagyló</w:t>
      </w:r>
      <w:proofErr w:type="gramEnd"/>
      <w:r>
        <w:t xml:space="preserve"> nélküli kényelmes használat </w:t>
      </w:r>
    </w:p>
    <w:p w:rsidR="008F0DAB" w:rsidRDefault="008F0DAB" w:rsidP="008F0DAB">
      <w:proofErr w:type="gramStart"/>
      <w:r>
        <w:t>falon</w:t>
      </w:r>
      <w:proofErr w:type="gramEnd"/>
      <w:r>
        <w:t xml:space="preserve"> kívül szerelhető kültéri egység esővédő kerettel</w:t>
      </w:r>
    </w:p>
    <w:p w:rsidR="008F0DAB" w:rsidRDefault="008F0DAB" w:rsidP="008F0DAB">
      <w:proofErr w:type="gramStart"/>
      <w:r>
        <w:t>kék</w:t>
      </w:r>
      <w:proofErr w:type="gramEnd"/>
      <w:r>
        <w:t xml:space="preserve"> LED megvilágítású csengő gomb  </w:t>
      </w:r>
    </w:p>
    <w:p w:rsidR="008F0DAB" w:rsidRDefault="008F0DAB" w:rsidP="008F0DAB">
      <w:proofErr w:type="gramStart"/>
      <w:r>
        <w:t>éjszakai</w:t>
      </w:r>
      <w:proofErr w:type="gramEnd"/>
      <w:r>
        <w:t xml:space="preserve"> kameramód rejtett infravörös </w:t>
      </w:r>
      <w:proofErr w:type="spellStart"/>
      <w:r>
        <w:t>LED-ekkel</w:t>
      </w:r>
      <w:proofErr w:type="spellEnd"/>
      <w:r>
        <w:t xml:space="preserve"> </w:t>
      </w:r>
    </w:p>
    <w:p w:rsidR="008F0DAB" w:rsidRDefault="008F0DAB" w:rsidP="008F0DAB">
      <w:proofErr w:type="gramStart"/>
      <w:r>
        <w:t>kiválasztható</w:t>
      </w:r>
      <w:proofErr w:type="gramEnd"/>
      <w:r>
        <w:t xml:space="preserve"> csengetési dallam (16 féle)</w:t>
      </w:r>
    </w:p>
    <w:p w:rsidR="008F0DAB" w:rsidRDefault="008F0DAB" w:rsidP="008F0DAB">
      <w:proofErr w:type="gramStart"/>
      <w:r>
        <w:t>kitekintő</w:t>
      </w:r>
      <w:proofErr w:type="gramEnd"/>
      <w:r>
        <w:t xml:space="preserve"> funkció</w:t>
      </w:r>
    </w:p>
    <w:p w:rsidR="008F0DAB" w:rsidRDefault="008F0DAB" w:rsidP="008F0DAB">
      <w:proofErr w:type="gramStart"/>
      <w:r>
        <w:t>zárnyitás</w:t>
      </w:r>
      <w:proofErr w:type="gramEnd"/>
      <w:r>
        <w:t xml:space="preserve"> külső elektromos zár (opció) alkalmazása esetén</w:t>
      </w:r>
    </w:p>
    <w:p w:rsidR="008F0DAB" w:rsidRDefault="008F0DAB" w:rsidP="008F0DAB">
      <w:proofErr w:type="gramStart"/>
      <w:r>
        <w:t>szabályozható</w:t>
      </w:r>
      <w:proofErr w:type="gramEnd"/>
      <w:r>
        <w:t xml:space="preserve"> mikrofon érzékenység és beszéd hangerő</w:t>
      </w:r>
    </w:p>
    <w:p w:rsidR="008F0DAB" w:rsidRDefault="008F0DAB" w:rsidP="008F0DAB">
      <w:proofErr w:type="gramStart"/>
      <w:r>
        <w:t>állítható</w:t>
      </w:r>
      <w:proofErr w:type="gramEnd"/>
      <w:r>
        <w:t xml:space="preserve"> monitor fényerő, képélesség, hangerő </w:t>
      </w:r>
    </w:p>
    <w:p w:rsidR="008F0DAB" w:rsidRDefault="008F0DAB" w:rsidP="008F0DAB">
      <w:r>
        <w:t>4-vezetékes összekötés (a kültéri-beltéri egységek között)</w:t>
      </w:r>
    </w:p>
    <w:p w:rsidR="008F0DAB" w:rsidRDefault="008F0DAB" w:rsidP="008F0DAB">
      <w:proofErr w:type="gramStart"/>
      <w:r>
        <w:t>tartozékok</w:t>
      </w:r>
      <w:proofErr w:type="gramEnd"/>
      <w:r>
        <w:t>: esővédő keret, csatlakozókábel (kb.9m), fali fém tartókeret, hálózati adapter, csavarok</w:t>
      </w:r>
    </w:p>
    <w:p w:rsidR="008F0DAB" w:rsidRDefault="008F0DAB" w:rsidP="008F0DAB">
      <w:proofErr w:type="gramStart"/>
      <w:r>
        <w:t>külső</w:t>
      </w:r>
      <w:proofErr w:type="gramEnd"/>
      <w:r>
        <w:t>/belső egység tápellátása: a monitorból/hálózati adapter (12V DC/1A)</w:t>
      </w:r>
    </w:p>
    <w:p w:rsidR="00282F7A" w:rsidRPr="00282F7A" w:rsidRDefault="008F0DAB" w:rsidP="008F0DAB">
      <w:proofErr w:type="gramStart"/>
      <w:r>
        <w:t>külső</w:t>
      </w:r>
      <w:proofErr w:type="gramEnd"/>
      <w:r>
        <w:t>/belső egység mérete: 40 x 119 x 30 mm / 182 x 134 x 19 mm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2022-07-29T08:43:00Z</dcterms:created>
  <dcterms:modified xsi:type="dcterms:W3CDTF">2022-07-29T08:43:00Z</dcterms:modified>
</cp:coreProperties>
</file>